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48A" w:rsidRDefault="00D927FE">
      <w:pPr>
        <w:spacing w:before="73"/>
        <w:ind w:left="3594"/>
        <w:jc w:val="center"/>
        <w:rPr>
          <w:rFonts w:ascii="Arial" w:hAnsi="Arial"/>
          <w:b/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620394</wp:posOffset>
            </wp:positionH>
            <wp:positionV relativeFrom="paragraph">
              <wp:posOffset>87628</wp:posOffset>
            </wp:positionV>
            <wp:extent cx="983615" cy="4381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61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6FC0"/>
          <w:sz w:val="20"/>
        </w:rPr>
        <w:t>EDITAL</w:t>
      </w:r>
      <w:r>
        <w:rPr>
          <w:rFonts w:ascii="Arial" w:hAnsi="Arial"/>
          <w:b/>
          <w:color w:val="006FC0"/>
          <w:spacing w:val="-3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DE</w:t>
      </w:r>
      <w:r>
        <w:rPr>
          <w:rFonts w:ascii="Arial" w:hAnsi="Arial"/>
          <w:b/>
          <w:color w:val="006FC0"/>
          <w:spacing w:val="-4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CREDENCIAMENTO</w:t>
      </w:r>
      <w:r>
        <w:rPr>
          <w:rFonts w:ascii="Arial" w:hAnsi="Arial"/>
          <w:b/>
          <w:color w:val="006FC0"/>
          <w:spacing w:val="-3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DE</w:t>
      </w:r>
      <w:r>
        <w:rPr>
          <w:rFonts w:ascii="Arial" w:hAnsi="Arial"/>
          <w:b/>
          <w:color w:val="006FC0"/>
          <w:spacing w:val="-2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FORNECEDORES</w:t>
      </w:r>
      <w:r>
        <w:rPr>
          <w:rFonts w:ascii="Arial" w:hAnsi="Arial"/>
          <w:b/>
          <w:color w:val="006FC0"/>
          <w:spacing w:val="-1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DE</w:t>
      </w:r>
      <w:r>
        <w:rPr>
          <w:rFonts w:ascii="Arial" w:hAnsi="Arial"/>
          <w:b/>
          <w:color w:val="006FC0"/>
          <w:spacing w:val="-2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SERVIÇOS</w:t>
      </w:r>
      <w:r>
        <w:rPr>
          <w:rFonts w:ascii="Arial" w:hAnsi="Arial"/>
          <w:b/>
          <w:color w:val="006FC0"/>
          <w:spacing w:val="-52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DE CONSULTORIA E/OU INSTRUTORIA – SGF – Nº 01/2023 -</w:t>
      </w:r>
      <w:r>
        <w:rPr>
          <w:rFonts w:ascii="Arial" w:hAnsi="Arial"/>
          <w:b/>
          <w:color w:val="006FC0"/>
          <w:spacing w:val="1"/>
          <w:sz w:val="20"/>
        </w:rPr>
        <w:t xml:space="preserve"> </w:t>
      </w:r>
      <w:r>
        <w:rPr>
          <w:rFonts w:ascii="Arial" w:hAnsi="Arial"/>
          <w:b/>
          <w:color w:val="006FC0"/>
          <w:sz w:val="20"/>
        </w:rPr>
        <w:t>SEBRAE/MT</w:t>
      </w:r>
    </w:p>
    <w:p w:rsidR="00B8648A" w:rsidRDefault="00D927FE">
      <w:pPr>
        <w:pStyle w:val="Ttulo"/>
      </w:pPr>
      <w:r>
        <w:br w:type="column"/>
      </w:r>
      <w:r>
        <w:rPr>
          <w:color w:val="008000"/>
        </w:rPr>
        <w:t>Público</w:t>
      </w:r>
    </w:p>
    <w:p w:rsidR="00B8648A" w:rsidRDefault="00B8648A">
      <w:pPr>
        <w:sectPr w:rsidR="00B8648A">
          <w:type w:val="continuous"/>
          <w:pgSz w:w="11930" w:h="16850"/>
          <w:pgMar w:top="720" w:right="0" w:bottom="0" w:left="100" w:header="720" w:footer="720" w:gutter="0"/>
          <w:cols w:num="2" w:space="720" w:equalWidth="0">
            <w:col w:w="10115" w:space="40"/>
            <w:col w:w="1675"/>
          </w:cols>
        </w:sectPr>
      </w:pPr>
    </w:p>
    <w:p w:rsidR="00B8648A" w:rsidRDefault="00B8648A">
      <w:pPr>
        <w:pStyle w:val="Corpodetexto"/>
        <w:spacing w:before="12"/>
        <w:rPr>
          <w:rFonts w:ascii="Calibri"/>
          <w:b w:val="0"/>
          <w:i w:val="0"/>
          <w:sz w:val="22"/>
        </w:rPr>
      </w:pPr>
    </w:p>
    <w:p w:rsidR="00B8648A" w:rsidRDefault="00D927FE">
      <w:pPr>
        <w:pStyle w:val="Corpodetexto"/>
        <w:ind w:left="1933"/>
        <w:rPr>
          <w:rFonts w:ascii="Calibri"/>
          <w:b w:val="0"/>
          <w:i w:val="0"/>
          <w:sz w:val="20"/>
        </w:rPr>
      </w:pPr>
      <w:r>
        <w:rPr>
          <w:rFonts w:ascii="Calibri"/>
          <w:b w:val="0"/>
          <w:i w:val="0"/>
          <w:sz w:val="20"/>
        </w:rPr>
      </w:r>
      <w:r>
        <w:rPr>
          <w:rFonts w:ascii="Calibri"/>
          <w:b w:val="0"/>
          <w:i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10.85pt;height:27.6pt;mso-left-percent:-10001;mso-top-percent:-10001;mso-position-horizontal:absolute;mso-position-horizontal-relative:char;mso-position-vertical:absolute;mso-position-vertical-relative:line;mso-left-percent:-10001;mso-top-percent:-10001" fillcolor="#00afef" stroked="f">
            <v:textbox inset="0,0,0,0">
              <w:txbxContent>
                <w:p w:rsidR="00B8648A" w:rsidRDefault="00D927FE">
                  <w:pPr>
                    <w:ind w:left="1663" w:right="729" w:hanging="930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TERMO</w:t>
                  </w:r>
                  <w:r>
                    <w:rPr>
                      <w:rFonts w:ascii="Arial" w:hAnsi="Arial"/>
                      <w:b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ADESÃO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RECREDENCIAMENTO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REGRAS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ATUALIZADAS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DO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EDITAL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SGF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Nº 01/2023</w:t>
                  </w:r>
                </w:p>
              </w:txbxContent>
            </v:textbox>
            <w10:wrap type="none"/>
            <w10:anchorlock/>
          </v:shape>
        </w:pict>
      </w:r>
    </w:p>
    <w:p w:rsidR="00B8648A" w:rsidRDefault="00B8648A">
      <w:pPr>
        <w:pStyle w:val="Corpodetexto"/>
        <w:rPr>
          <w:rFonts w:ascii="Calibri"/>
          <w:b w:val="0"/>
          <w:i w:val="0"/>
          <w:sz w:val="20"/>
        </w:rPr>
      </w:pPr>
    </w:p>
    <w:p w:rsidR="00B8648A" w:rsidRDefault="00B8648A">
      <w:pPr>
        <w:pStyle w:val="Corpodetexto"/>
        <w:spacing w:before="7"/>
        <w:rPr>
          <w:rFonts w:ascii="Calibri"/>
          <w:b w:val="0"/>
          <w:i w:val="0"/>
          <w:sz w:val="20"/>
        </w:rPr>
      </w:pPr>
    </w:p>
    <w:p w:rsidR="00B8648A" w:rsidRDefault="00D927FE">
      <w:pPr>
        <w:pStyle w:val="Corpodetexto"/>
        <w:spacing w:before="1"/>
        <w:ind w:left="1602" w:right="1703"/>
        <w:jc w:val="both"/>
      </w:pPr>
      <w:r>
        <w:rPr>
          <w:color w:val="FF0000"/>
        </w:rPr>
        <w:t>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TEXTO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ABAIXO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DEVE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INSERIDO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EM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PAPEL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TIMBRADO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DO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FORNECEDOR.</w:t>
      </w:r>
    </w:p>
    <w:p w:rsidR="00B8648A" w:rsidRDefault="00B8648A">
      <w:pPr>
        <w:pStyle w:val="Corpodetexto"/>
        <w:spacing w:before="9"/>
        <w:rPr>
          <w:sz w:val="20"/>
        </w:rPr>
      </w:pPr>
    </w:p>
    <w:p w:rsidR="00B8648A" w:rsidRDefault="00D927FE">
      <w:pPr>
        <w:pStyle w:val="Corpodetexto"/>
        <w:spacing w:before="1"/>
        <w:ind w:left="1602" w:right="1703"/>
        <w:jc w:val="both"/>
      </w:pPr>
      <w:r>
        <w:rPr>
          <w:color w:val="FF0000"/>
        </w:rPr>
        <w:t>OS CAMPOS DEVEM SER PREENCHIDOS E O DOCUMENTO DEVE SER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DATADO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E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ASSINADO PELO REPRESENTANTE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LEGAL.</w:t>
      </w:r>
    </w:p>
    <w:p w:rsidR="00B8648A" w:rsidRDefault="00B8648A">
      <w:pPr>
        <w:pStyle w:val="Corpodetexto"/>
        <w:rPr>
          <w:sz w:val="26"/>
        </w:rPr>
      </w:pPr>
    </w:p>
    <w:p w:rsidR="00B8648A" w:rsidRDefault="00B8648A">
      <w:pPr>
        <w:pStyle w:val="Corpodetexto"/>
        <w:rPr>
          <w:sz w:val="26"/>
        </w:rPr>
      </w:pPr>
    </w:p>
    <w:p w:rsidR="00B8648A" w:rsidRDefault="00D927FE">
      <w:pPr>
        <w:spacing w:before="192" w:line="360" w:lineRule="auto"/>
        <w:ind w:left="1602" w:right="1697"/>
        <w:jc w:val="both"/>
        <w:rPr>
          <w:sz w:val="24"/>
        </w:rPr>
      </w:pPr>
      <w:r>
        <w:rPr>
          <w:sz w:val="24"/>
        </w:rPr>
        <w:t>Eu, [</w:t>
      </w:r>
      <w:r>
        <w:rPr>
          <w:rFonts w:ascii="Arial" w:hAnsi="Arial"/>
          <w:i/>
          <w:color w:val="FF0000"/>
          <w:sz w:val="24"/>
        </w:rPr>
        <w:t>nome do Representante Legal e qualificação completa</w:t>
      </w:r>
      <w:r>
        <w:rPr>
          <w:sz w:val="24"/>
        </w:rPr>
        <w:t>], responsável legal</w:t>
      </w:r>
      <w:r>
        <w:rPr>
          <w:spacing w:val="1"/>
          <w:sz w:val="24"/>
        </w:rPr>
        <w:t xml:space="preserve"> </w:t>
      </w:r>
      <w:r>
        <w:rPr>
          <w:sz w:val="24"/>
        </w:rPr>
        <w:t>da [</w:t>
      </w:r>
      <w:r>
        <w:rPr>
          <w:color w:val="FF0000"/>
          <w:sz w:val="24"/>
        </w:rPr>
        <w:t>nome e qualificação do fornecedor</w:t>
      </w:r>
      <w:r>
        <w:rPr>
          <w:sz w:val="24"/>
        </w:rPr>
        <w:t xml:space="preserve">], venho </w:t>
      </w:r>
      <w:r>
        <w:rPr>
          <w:rFonts w:ascii="Arial" w:hAnsi="Arial"/>
          <w:b/>
          <w:sz w:val="24"/>
        </w:rPr>
        <w:t xml:space="preserve">ADERIR </w:t>
      </w:r>
      <w:r>
        <w:rPr>
          <w:sz w:val="24"/>
        </w:rPr>
        <w:t>por inteiro às regras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atualizadas do Edital de Credenciamento nº 01/2023, e </w:t>
      </w:r>
      <w:r>
        <w:rPr>
          <w:rFonts w:ascii="Arial" w:hAnsi="Arial"/>
          <w:b/>
          <w:sz w:val="24"/>
        </w:rPr>
        <w:t xml:space="preserve">DECLARO </w:t>
      </w:r>
      <w:r>
        <w:rPr>
          <w:sz w:val="24"/>
        </w:rPr>
        <w:t>estar ciente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pleno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disposiçõ</w:t>
      </w:r>
      <w:r>
        <w:rPr>
          <w:sz w:val="24"/>
        </w:rPr>
        <w:t>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obrigações</w:t>
      </w:r>
      <w:r>
        <w:rPr>
          <w:spacing w:val="1"/>
          <w:sz w:val="24"/>
        </w:rPr>
        <w:t xml:space="preserve"> </w:t>
      </w:r>
      <w:r>
        <w:rPr>
          <w:sz w:val="24"/>
        </w:rPr>
        <w:t>naquele</w:t>
      </w:r>
      <w:r>
        <w:rPr>
          <w:spacing w:val="1"/>
          <w:sz w:val="24"/>
        </w:rPr>
        <w:t xml:space="preserve"> </w:t>
      </w:r>
      <w:r>
        <w:rPr>
          <w:sz w:val="24"/>
        </w:rPr>
        <w:t>instrumento</w:t>
      </w:r>
      <w:r>
        <w:rPr>
          <w:spacing w:val="1"/>
          <w:sz w:val="24"/>
        </w:rPr>
        <w:t xml:space="preserve"> </w:t>
      </w:r>
      <w:r>
        <w:rPr>
          <w:sz w:val="24"/>
        </w:rPr>
        <w:t>consignadas.</w:t>
      </w:r>
    </w:p>
    <w:p w:rsidR="00B8648A" w:rsidRDefault="00B8648A">
      <w:pPr>
        <w:rPr>
          <w:sz w:val="26"/>
        </w:rPr>
      </w:pPr>
    </w:p>
    <w:p w:rsidR="00B8648A" w:rsidRDefault="00B8648A">
      <w:pPr>
        <w:rPr>
          <w:sz w:val="26"/>
        </w:rPr>
      </w:pPr>
    </w:p>
    <w:p w:rsidR="00B8648A" w:rsidRDefault="00B8648A">
      <w:pPr>
        <w:rPr>
          <w:sz w:val="26"/>
        </w:rPr>
      </w:pPr>
    </w:p>
    <w:p w:rsidR="00B8648A" w:rsidRDefault="00B8648A">
      <w:pPr>
        <w:rPr>
          <w:sz w:val="26"/>
        </w:rPr>
      </w:pPr>
    </w:p>
    <w:p w:rsidR="00B8648A" w:rsidRDefault="00B8648A">
      <w:pPr>
        <w:rPr>
          <w:sz w:val="26"/>
        </w:rPr>
      </w:pPr>
    </w:p>
    <w:p w:rsidR="00B8648A" w:rsidRDefault="00D927FE">
      <w:pPr>
        <w:spacing w:before="160"/>
        <w:ind w:left="6463"/>
        <w:rPr>
          <w:sz w:val="24"/>
        </w:rPr>
      </w:pPr>
      <w:r>
        <w:rPr>
          <w:rFonts w:ascii="Arial" w:hAnsi="Arial"/>
          <w:i/>
          <w:color w:val="FF0000"/>
          <w:sz w:val="24"/>
        </w:rPr>
        <w:t>Cidade</w:t>
      </w:r>
      <w:r>
        <w:rPr>
          <w:sz w:val="24"/>
        </w:rPr>
        <w:t>],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rFonts w:ascii="Arial" w:hAnsi="Arial"/>
          <w:i/>
          <w:color w:val="FF0000"/>
          <w:sz w:val="24"/>
        </w:rPr>
        <w:t>dia</w:t>
      </w:r>
      <w:r>
        <w:rPr>
          <w:sz w:val="24"/>
        </w:rPr>
        <w:t>],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[</w:t>
      </w:r>
      <w:r>
        <w:rPr>
          <w:rFonts w:ascii="Arial" w:hAnsi="Arial"/>
          <w:i/>
          <w:color w:val="FF0000"/>
          <w:sz w:val="24"/>
        </w:rPr>
        <w:t>mês</w:t>
      </w:r>
      <w:r>
        <w:rPr>
          <w:sz w:val="24"/>
        </w:rPr>
        <w:t>],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[</w:t>
      </w:r>
      <w:r>
        <w:rPr>
          <w:rFonts w:ascii="Arial" w:hAnsi="Arial"/>
          <w:i/>
          <w:color w:val="FF0000"/>
          <w:sz w:val="24"/>
        </w:rPr>
        <w:t>202x</w:t>
      </w:r>
      <w:r>
        <w:rPr>
          <w:sz w:val="24"/>
        </w:rPr>
        <w:t>].</w:t>
      </w: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D927FE">
      <w:pPr>
        <w:spacing w:before="3"/>
        <w:rPr>
          <w:sz w:val="19"/>
        </w:rPr>
      </w:pPr>
      <w:r>
        <w:pict>
          <v:shape id="_x0000_s1026" style="position:absolute;margin-left:204.65pt;margin-top:13.45pt;width:186.75pt;height:.1pt;z-index:-15728128;mso-wrap-distance-left:0;mso-wrap-distance-right:0;mso-position-horizontal-relative:page" coordorigin="4093,269" coordsize="3735,0" path="m4093,269r3734,e" filled="f" strokeweight=".26669mm">
            <v:path arrowok="t"/>
            <w10:wrap type="topAndBottom" anchorx="page"/>
          </v:shape>
        </w:pict>
      </w:r>
    </w:p>
    <w:p w:rsidR="00B8648A" w:rsidRDefault="00D927FE">
      <w:pPr>
        <w:spacing w:before="113" w:line="357" w:lineRule="auto"/>
        <w:ind w:left="3865" w:right="3307" w:firstLine="955"/>
        <w:rPr>
          <w:sz w:val="24"/>
        </w:rPr>
      </w:pPr>
      <w:r>
        <w:rPr>
          <w:sz w:val="24"/>
        </w:rPr>
        <w:t>Nome e assinatura:</w:t>
      </w:r>
      <w:r>
        <w:rPr>
          <w:spacing w:val="1"/>
          <w:sz w:val="24"/>
        </w:rPr>
        <w:t xml:space="preserve"> </w:t>
      </w:r>
      <w:r>
        <w:rPr>
          <w:sz w:val="24"/>
        </w:rPr>
        <w:t>[</w:t>
      </w:r>
      <w:r>
        <w:rPr>
          <w:rFonts w:ascii="Arial"/>
          <w:i/>
          <w:color w:val="FF0000"/>
          <w:sz w:val="24"/>
        </w:rPr>
        <w:t>Representante</w:t>
      </w:r>
      <w:r>
        <w:rPr>
          <w:rFonts w:ascii="Arial"/>
          <w:i/>
          <w:color w:val="FF0000"/>
          <w:spacing w:val="-4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Legal</w:t>
      </w:r>
      <w:r>
        <w:rPr>
          <w:rFonts w:ascii="Arial"/>
          <w:i/>
          <w:color w:val="FF0000"/>
          <w:spacing w:val="-5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do</w:t>
      </w:r>
      <w:r>
        <w:rPr>
          <w:rFonts w:ascii="Arial"/>
          <w:i/>
          <w:color w:val="FF0000"/>
          <w:spacing w:val="-2"/>
          <w:sz w:val="24"/>
        </w:rPr>
        <w:t xml:space="preserve"> </w:t>
      </w:r>
      <w:r>
        <w:rPr>
          <w:rFonts w:ascii="Arial"/>
          <w:i/>
          <w:color w:val="FF0000"/>
          <w:sz w:val="24"/>
        </w:rPr>
        <w:t>Fornecedor</w:t>
      </w:r>
      <w:r>
        <w:rPr>
          <w:sz w:val="24"/>
        </w:rPr>
        <w:t>]</w:t>
      </w: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</w:p>
    <w:p w:rsidR="00B8648A" w:rsidRDefault="00B8648A">
      <w:pPr>
        <w:rPr>
          <w:sz w:val="20"/>
        </w:rPr>
      </w:pPr>
      <w:bookmarkStart w:id="0" w:name="_GoBack"/>
      <w:bookmarkEnd w:id="0"/>
    </w:p>
    <w:sectPr w:rsidR="00B8648A">
      <w:type w:val="continuous"/>
      <w:pgSz w:w="11930" w:h="16850"/>
      <w:pgMar w:top="720" w:right="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8648A"/>
    <w:rsid w:val="00B8648A"/>
    <w:rsid w:val="00D9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CB3D27E-F618-44F8-978B-6D5A3514F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i/>
      <w:iCs/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615"/>
    </w:pPr>
    <w:rPr>
      <w:rFonts w:ascii="Calibri" w:eastAsia="Calibri" w:hAnsi="Calibri" w:cs="Calibri"/>
      <w:sz w:val="32"/>
      <w:szCs w:val="3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639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Vanessa Correa Carleto</cp:lastModifiedBy>
  <cp:revision>2</cp:revision>
  <dcterms:created xsi:type="dcterms:W3CDTF">2023-07-19T15:18:00Z</dcterms:created>
  <dcterms:modified xsi:type="dcterms:W3CDTF">2023-07-19T15:18:00Z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2023-07-19T00:00:00Z</vt:filetime>
  </property>
</Properties>
</file>