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2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3"/>
      </w:tblGrid>
      <w:tr w:rsidR="00490FF3" w:rsidTr="00490FF3">
        <w:trPr>
          <w:trHeight w:val="300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490FF3" w:rsidRDefault="00490FF3" w:rsidP="00490FF3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pt-BR"/>
              </w:rPr>
            </w:pPr>
            <w:bookmarkStart w:id="0" w:name="_GoBack" w:colFirst="0" w:colLast="0"/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t-BR"/>
              </w:rPr>
              <w:t>Lista de empresas cadastradas no Método Quantitativo</w:t>
            </w:r>
          </w:p>
        </w:tc>
      </w:tr>
      <w:tr w:rsidR="00490FF3" w:rsidTr="00490FF3">
        <w:trPr>
          <w:trHeight w:val="300"/>
        </w:trPr>
        <w:tc>
          <w:tcPr>
            <w:tcW w:w="6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0FF3" w:rsidRDefault="00490FF3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Elmma</w:t>
            </w:r>
          </w:p>
        </w:tc>
      </w:tr>
      <w:tr w:rsidR="00490FF3" w:rsidTr="00490FF3">
        <w:trPr>
          <w:trHeight w:val="300"/>
        </w:trPr>
        <w:tc>
          <w:tcPr>
            <w:tcW w:w="6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90FF3" w:rsidRDefault="00490FF3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Datafolha</w:t>
            </w:r>
          </w:p>
        </w:tc>
      </w:tr>
      <w:tr w:rsidR="00490FF3" w:rsidTr="00490FF3">
        <w:trPr>
          <w:trHeight w:val="300"/>
        </w:trPr>
        <w:tc>
          <w:tcPr>
            <w:tcW w:w="6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0FF3" w:rsidRDefault="00490FF3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IBOPE</w:t>
            </w:r>
          </w:p>
        </w:tc>
      </w:tr>
      <w:tr w:rsidR="00490FF3" w:rsidTr="00490FF3">
        <w:trPr>
          <w:trHeight w:val="300"/>
        </w:trPr>
        <w:tc>
          <w:tcPr>
            <w:tcW w:w="6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0FF3" w:rsidRDefault="00490FF3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Diferencial</w:t>
            </w:r>
          </w:p>
        </w:tc>
      </w:tr>
      <w:tr w:rsidR="00490FF3" w:rsidTr="00490FF3">
        <w:trPr>
          <w:trHeight w:val="300"/>
        </w:trPr>
        <w:tc>
          <w:tcPr>
            <w:tcW w:w="6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0FF3" w:rsidRDefault="00490FF3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GPP Planejamento e Pesquisa 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Ltda.</w:t>
            </w:r>
          </w:p>
        </w:tc>
      </w:tr>
      <w:tr w:rsidR="00490FF3" w:rsidTr="00490FF3">
        <w:trPr>
          <w:trHeight w:val="300"/>
        </w:trPr>
        <w:tc>
          <w:tcPr>
            <w:tcW w:w="6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0FF3" w:rsidRDefault="00490FF3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Cristina Panella Planejamento e Pesquisas Ltda.</w:t>
            </w:r>
          </w:p>
        </w:tc>
      </w:tr>
      <w:bookmarkEnd w:id="0"/>
    </w:tbl>
    <w:p w:rsidR="00490FF3" w:rsidRDefault="00490FF3" w:rsidP="00490FF3"/>
    <w:tbl>
      <w:tblPr>
        <w:tblW w:w="62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3"/>
      </w:tblGrid>
      <w:tr w:rsidR="00490FF3" w:rsidTr="00490FF3">
        <w:trPr>
          <w:trHeight w:val="300"/>
        </w:trPr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490FF3" w:rsidRDefault="00490FF3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t-BR"/>
              </w:rPr>
              <w:t xml:space="preserve">Lista de empresas cadastradas 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t-BR"/>
              </w:rPr>
              <w:t>no Método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t-BR"/>
              </w:rPr>
              <w:t xml:space="preserve"> Qualitativo</w:t>
            </w:r>
          </w:p>
        </w:tc>
      </w:tr>
      <w:tr w:rsidR="00490FF3" w:rsidTr="00490FF3">
        <w:trPr>
          <w:trHeight w:val="300"/>
        </w:trPr>
        <w:tc>
          <w:tcPr>
            <w:tcW w:w="6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0FF3" w:rsidRDefault="00490FF3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Diferencial</w:t>
            </w:r>
          </w:p>
        </w:tc>
      </w:tr>
      <w:tr w:rsidR="00490FF3" w:rsidTr="00490FF3">
        <w:trPr>
          <w:trHeight w:val="300"/>
        </w:trPr>
        <w:tc>
          <w:tcPr>
            <w:tcW w:w="6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0FF3" w:rsidRDefault="00490FF3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IBOPE</w:t>
            </w:r>
          </w:p>
        </w:tc>
      </w:tr>
    </w:tbl>
    <w:p w:rsidR="00490FF3" w:rsidRDefault="00490FF3" w:rsidP="00490FF3"/>
    <w:tbl>
      <w:tblPr>
        <w:tblW w:w="622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4"/>
      </w:tblGrid>
      <w:tr w:rsidR="00490FF3" w:rsidTr="00490FF3">
        <w:trPr>
          <w:trHeight w:val="300"/>
        </w:trPr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:rsidR="00490FF3" w:rsidRDefault="00490FF3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t-BR"/>
              </w:rPr>
              <w:t xml:space="preserve">Lista de empresas cadastradas 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t-BR"/>
              </w:rPr>
              <w:t>no Método</w:t>
            </w: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t-BR"/>
              </w:rPr>
              <w:t xml:space="preserve"> Misto</w:t>
            </w:r>
          </w:p>
        </w:tc>
      </w:tr>
      <w:tr w:rsidR="00490FF3" w:rsidTr="00490FF3">
        <w:trPr>
          <w:trHeight w:val="300"/>
        </w:trPr>
        <w:tc>
          <w:tcPr>
            <w:tcW w:w="6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0FF3" w:rsidRDefault="00490FF3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IBOPE</w:t>
            </w:r>
          </w:p>
        </w:tc>
      </w:tr>
      <w:tr w:rsidR="00490FF3" w:rsidTr="00490FF3">
        <w:trPr>
          <w:trHeight w:val="300"/>
        </w:trPr>
        <w:tc>
          <w:tcPr>
            <w:tcW w:w="6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0FF3" w:rsidRDefault="00490FF3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Cristina Panella Planejamento e Pesquisas Ltda.</w:t>
            </w:r>
          </w:p>
        </w:tc>
      </w:tr>
      <w:tr w:rsidR="00490FF3" w:rsidTr="00490FF3">
        <w:trPr>
          <w:trHeight w:val="300"/>
        </w:trPr>
        <w:tc>
          <w:tcPr>
            <w:tcW w:w="6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0FF3" w:rsidRDefault="00490FF3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CPM</w:t>
            </w:r>
          </w:p>
        </w:tc>
      </w:tr>
      <w:tr w:rsidR="00490FF3" w:rsidTr="00490FF3">
        <w:trPr>
          <w:trHeight w:val="300"/>
        </w:trPr>
        <w:tc>
          <w:tcPr>
            <w:tcW w:w="6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0FF3" w:rsidRDefault="00490FF3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Datafolha</w:t>
            </w:r>
          </w:p>
        </w:tc>
      </w:tr>
      <w:tr w:rsidR="00490FF3" w:rsidTr="00490FF3">
        <w:trPr>
          <w:trHeight w:val="300"/>
        </w:trPr>
        <w:tc>
          <w:tcPr>
            <w:tcW w:w="6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0FF3" w:rsidRDefault="00490FF3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Diferencial</w:t>
            </w:r>
          </w:p>
        </w:tc>
      </w:tr>
    </w:tbl>
    <w:p w:rsidR="00490FF3" w:rsidRDefault="00490FF3" w:rsidP="00490FF3"/>
    <w:p w:rsidR="00490FF3" w:rsidRDefault="00490FF3" w:rsidP="00490FF3"/>
    <w:p w:rsidR="0001268A" w:rsidRDefault="00490FF3"/>
    <w:sectPr w:rsidR="000126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F3"/>
    <w:rsid w:val="00025D27"/>
    <w:rsid w:val="00490FF3"/>
    <w:rsid w:val="00C0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19111-8498-465D-8363-C22EC1FC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FF3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Regina Picarelli Goncalves</dc:creator>
  <cp:keywords/>
  <dc:description/>
  <cp:lastModifiedBy>Deborah Regina Picarelli Goncalves</cp:lastModifiedBy>
  <cp:revision>1</cp:revision>
  <dcterms:created xsi:type="dcterms:W3CDTF">2017-05-11T19:50:00Z</dcterms:created>
  <dcterms:modified xsi:type="dcterms:W3CDTF">2017-05-11T19:51:00Z</dcterms:modified>
</cp:coreProperties>
</file>